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05351" w14:textId="77777777" w:rsidR="005E7BC5" w:rsidRDefault="005E7BC5" w:rsidP="00010CDC">
      <w:pPr>
        <w:widowControl w:val="0"/>
        <w:jc w:val="center"/>
        <w:rPr>
          <w:b/>
          <w:sz w:val="30"/>
          <w:szCs w:val="30"/>
        </w:rPr>
      </w:pPr>
    </w:p>
    <w:p w14:paraId="5B3AADE2" w14:textId="1A34AF28" w:rsidR="00010CDC" w:rsidRPr="00010CDC" w:rsidRDefault="00010CDC" w:rsidP="00010CDC">
      <w:pPr>
        <w:widowControl w:val="0"/>
        <w:jc w:val="center"/>
        <w:rPr>
          <w:b/>
          <w:sz w:val="30"/>
          <w:szCs w:val="30"/>
        </w:rPr>
      </w:pPr>
      <w:r w:rsidRPr="00010CDC">
        <w:rPr>
          <w:rFonts w:ascii="Calibri" w:hAnsi="Calibri"/>
          <w:noProof/>
          <w:sz w:val="22"/>
          <w:szCs w:val="22"/>
        </w:rPr>
        <w:drawing>
          <wp:inline distT="0" distB="0" distL="0" distR="0" wp14:anchorId="22736FFA" wp14:editId="419B9CB1">
            <wp:extent cx="419100" cy="571500"/>
            <wp:effectExtent l="0" t="0" r="0" b="0"/>
            <wp:docPr id="172525576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D9968" w14:textId="77777777" w:rsidR="00010CDC" w:rsidRPr="00010CDC" w:rsidRDefault="00010CDC" w:rsidP="00010CDC">
      <w:pPr>
        <w:widowControl w:val="0"/>
        <w:jc w:val="center"/>
        <w:rPr>
          <w:b/>
          <w:sz w:val="30"/>
          <w:szCs w:val="30"/>
        </w:rPr>
      </w:pPr>
      <w:r w:rsidRPr="00010CDC">
        <w:rPr>
          <w:b/>
          <w:sz w:val="30"/>
          <w:szCs w:val="30"/>
        </w:rPr>
        <w:t>АДМИНИСТРАЦИЯ МИРНЕНСКОГО СЕЛЬСКОГО ПОСЕЛЕНИЯ СОСНОВСКОГО МУНИЦИПАЛЬНОГО РАЙОНА</w:t>
      </w:r>
    </w:p>
    <w:p w14:paraId="7163109B" w14:textId="77777777" w:rsidR="00010CDC" w:rsidRPr="00010CDC" w:rsidRDefault="00010CDC" w:rsidP="00010CDC">
      <w:pPr>
        <w:widowControl w:val="0"/>
        <w:jc w:val="center"/>
        <w:rPr>
          <w:sz w:val="30"/>
          <w:szCs w:val="30"/>
        </w:rPr>
      </w:pPr>
      <w:r w:rsidRPr="00010CDC">
        <w:rPr>
          <w:b/>
          <w:sz w:val="30"/>
          <w:szCs w:val="30"/>
        </w:rPr>
        <w:t>ЧЕЛЯБИНСКОЙ ОБЛАСТИ</w:t>
      </w:r>
    </w:p>
    <w:tbl>
      <w:tblPr>
        <w:tblW w:w="9956" w:type="dxa"/>
        <w:tblInd w:w="-436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956"/>
      </w:tblGrid>
      <w:tr w:rsidR="00010CDC" w:rsidRPr="00010CDC" w14:paraId="70A29F2A" w14:textId="77777777" w:rsidTr="00AA1F39">
        <w:trPr>
          <w:trHeight w:val="138"/>
        </w:trPr>
        <w:tc>
          <w:tcPr>
            <w:tcW w:w="995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008104D2" w14:textId="77777777" w:rsidR="00010CDC" w:rsidRPr="00010CDC" w:rsidRDefault="00010CDC" w:rsidP="00010CDC">
            <w:pPr>
              <w:widowControl w:val="0"/>
              <w:spacing w:after="200" w:line="276" w:lineRule="auto"/>
              <w:rPr>
                <w:sz w:val="2"/>
                <w:szCs w:val="2"/>
              </w:rPr>
            </w:pPr>
          </w:p>
        </w:tc>
      </w:tr>
    </w:tbl>
    <w:p w14:paraId="252BF56F" w14:textId="5BA8357B" w:rsidR="00010CDC" w:rsidRPr="00010CDC" w:rsidRDefault="00010CDC" w:rsidP="00010CDC">
      <w:pPr>
        <w:widowControl w:val="0"/>
        <w:tabs>
          <w:tab w:val="left" w:pos="1035"/>
        </w:tabs>
      </w:pPr>
      <w:r w:rsidRPr="00010CDC">
        <w:t xml:space="preserve">                                         </w:t>
      </w:r>
    </w:p>
    <w:p w14:paraId="27403AA0" w14:textId="06DB0FDA" w:rsidR="007B258E" w:rsidRDefault="00010CDC" w:rsidP="007B2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615D926" w14:textId="77777777" w:rsidR="007B258E" w:rsidRDefault="007B258E" w:rsidP="007B258E">
      <w:pPr>
        <w:rPr>
          <w:b/>
          <w:sz w:val="28"/>
          <w:szCs w:val="28"/>
        </w:rPr>
      </w:pPr>
    </w:p>
    <w:p w14:paraId="44D7907C" w14:textId="77777777" w:rsidR="007C274C" w:rsidRPr="007C274C" w:rsidRDefault="007B258E" w:rsidP="007C274C">
      <w:pPr>
        <w:rPr>
          <w:b/>
          <w:sz w:val="28"/>
          <w:szCs w:val="28"/>
          <w:u w:val="single"/>
        </w:rPr>
      </w:pPr>
      <w:r w:rsidRPr="007C274C">
        <w:rPr>
          <w:b/>
          <w:sz w:val="28"/>
          <w:szCs w:val="28"/>
        </w:rPr>
        <w:t xml:space="preserve">от </w:t>
      </w:r>
      <w:r w:rsidR="005E7BC5" w:rsidRPr="007C274C">
        <w:rPr>
          <w:b/>
          <w:sz w:val="28"/>
          <w:szCs w:val="28"/>
        </w:rPr>
        <w:t>1</w:t>
      </w:r>
      <w:r w:rsidR="001132A9" w:rsidRPr="007C274C">
        <w:rPr>
          <w:b/>
          <w:sz w:val="28"/>
          <w:szCs w:val="28"/>
        </w:rPr>
        <w:t>7</w:t>
      </w:r>
      <w:r w:rsidR="003B54DA" w:rsidRPr="007C274C">
        <w:rPr>
          <w:b/>
          <w:sz w:val="28"/>
          <w:szCs w:val="28"/>
        </w:rPr>
        <w:t xml:space="preserve"> </w:t>
      </w:r>
      <w:r w:rsidR="001132A9" w:rsidRPr="007C274C">
        <w:rPr>
          <w:b/>
          <w:sz w:val="28"/>
          <w:szCs w:val="28"/>
        </w:rPr>
        <w:t>марта</w:t>
      </w:r>
      <w:r w:rsidRPr="007C274C">
        <w:rPr>
          <w:b/>
          <w:sz w:val="28"/>
          <w:szCs w:val="28"/>
        </w:rPr>
        <w:t xml:space="preserve"> 202</w:t>
      </w:r>
      <w:r w:rsidR="003B54DA" w:rsidRPr="007C274C">
        <w:rPr>
          <w:b/>
          <w:sz w:val="28"/>
          <w:szCs w:val="28"/>
        </w:rPr>
        <w:t>5</w:t>
      </w:r>
      <w:r w:rsidRPr="007C274C">
        <w:rPr>
          <w:b/>
          <w:sz w:val="28"/>
          <w:szCs w:val="28"/>
        </w:rPr>
        <w:t xml:space="preserve"> года </w:t>
      </w:r>
      <w:r w:rsidR="00AA1F39" w:rsidRPr="007C274C">
        <w:rPr>
          <w:b/>
          <w:sz w:val="28"/>
          <w:szCs w:val="28"/>
        </w:rPr>
        <w:t xml:space="preserve">    </w:t>
      </w:r>
      <w:r w:rsidR="007C274C" w:rsidRPr="007C274C">
        <w:rPr>
          <w:b/>
          <w:sz w:val="28"/>
          <w:szCs w:val="28"/>
        </w:rPr>
        <w:t xml:space="preserve">№ </w:t>
      </w:r>
      <w:r w:rsidR="007C274C" w:rsidRPr="007C274C">
        <w:rPr>
          <w:b/>
          <w:sz w:val="28"/>
          <w:szCs w:val="28"/>
          <w:u w:val="single"/>
        </w:rPr>
        <w:t>36</w:t>
      </w:r>
    </w:p>
    <w:p w14:paraId="6F387C84" w14:textId="5F44561B" w:rsidR="007B258E" w:rsidRPr="007C274C" w:rsidRDefault="00AA1F39" w:rsidP="00AA1F39">
      <w:pPr>
        <w:rPr>
          <w:b/>
          <w:sz w:val="28"/>
          <w:szCs w:val="28"/>
          <w:u w:val="single"/>
        </w:rPr>
      </w:pPr>
      <w:r w:rsidRPr="007C274C">
        <w:rPr>
          <w:b/>
          <w:sz w:val="28"/>
          <w:szCs w:val="28"/>
        </w:rPr>
        <w:t xml:space="preserve"> </w:t>
      </w:r>
    </w:p>
    <w:p w14:paraId="650DBB81" w14:textId="77777777" w:rsidR="007B258E" w:rsidRPr="007C274C" w:rsidRDefault="007B258E" w:rsidP="007B258E">
      <w:pPr>
        <w:rPr>
          <w:b/>
          <w:sz w:val="28"/>
          <w:szCs w:val="28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5868"/>
        <w:gridCol w:w="4320"/>
      </w:tblGrid>
      <w:tr w:rsidR="007B258E" w:rsidRPr="007C274C" w14:paraId="79A36173" w14:textId="77777777" w:rsidTr="00CC26AF">
        <w:tc>
          <w:tcPr>
            <w:tcW w:w="5868" w:type="dxa"/>
          </w:tcPr>
          <w:p w14:paraId="5ADF1EE6" w14:textId="1BED8518" w:rsidR="007B258E" w:rsidRPr="007C274C" w:rsidRDefault="001132A9" w:rsidP="007B258E">
            <w:pPr>
              <w:jc w:val="both"/>
              <w:rPr>
                <w:b/>
                <w:sz w:val="28"/>
                <w:szCs w:val="28"/>
              </w:rPr>
            </w:pPr>
            <w:r w:rsidRPr="007C274C">
              <w:rPr>
                <w:b/>
                <w:sz w:val="28"/>
                <w:szCs w:val="28"/>
              </w:rPr>
              <w:t xml:space="preserve">О внесении дополнений в </w:t>
            </w:r>
            <w:r w:rsidR="007C274C" w:rsidRPr="007C274C">
              <w:rPr>
                <w:b/>
                <w:sz w:val="28"/>
                <w:szCs w:val="28"/>
              </w:rPr>
              <w:t>п</w:t>
            </w:r>
            <w:r w:rsidR="007C274C" w:rsidRPr="007C274C">
              <w:rPr>
                <w:b/>
                <w:sz w:val="28"/>
                <w:szCs w:val="28"/>
              </w:rPr>
              <w:t>остановление от 13.02.2025</w:t>
            </w:r>
            <w:r w:rsidR="007C274C">
              <w:rPr>
                <w:b/>
                <w:sz w:val="28"/>
                <w:szCs w:val="28"/>
              </w:rPr>
              <w:t xml:space="preserve"> года</w:t>
            </w:r>
            <w:r w:rsidR="007C274C" w:rsidRPr="007C274C">
              <w:rPr>
                <w:b/>
                <w:sz w:val="28"/>
                <w:szCs w:val="28"/>
              </w:rPr>
              <w:t xml:space="preserve"> №22</w:t>
            </w:r>
            <w:r w:rsidR="007C274C">
              <w:rPr>
                <w:b/>
                <w:sz w:val="28"/>
                <w:szCs w:val="28"/>
              </w:rPr>
              <w:t xml:space="preserve"> </w:t>
            </w:r>
            <w:r w:rsidR="007C274C" w:rsidRPr="007C274C">
              <w:rPr>
                <w:b/>
                <w:sz w:val="28"/>
                <w:szCs w:val="28"/>
              </w:rPr>
              <w:t xml:space="preserve">«Об утверждении прогнозного плана приватизации муниципального имущества </w:t>
            </w:r>
            <w:proofErr w:type="spellStart"/>
            <w:r w:rsidR="007C274C" w:rsidRPr="007C274C">
              <w:rPr>
                <w:b/>
                <w:sz w:val="28"/>
                <w:szCs w:val="28"/>
              </w:rPr>
              <w:t>Мирненского</w:t>
            </w:r>
            <w:proofErr w:type="spellEnd"/>
            <w:r w:rsidR="007C274C" w:rsidRPr="007C274C">
              <w:rPr>
                <w:b/>
                <w:sz w:val="28"/>
                <w:szCs w:val="28"/>
              </w:rPr>
              <w:t xml:space="preserve"> сельского поселения на 2025 год»</w:t>
            </w:r>
          </w:p>
        </w:tc>
        <w:tc>
          <w:tcPr>
            <w:tcW w:w="4320" w:type="dxa"/>
          </w:tcPr>
          <w:p w14:paraId="3CB151FE" w14:textId="77777777" w:rsidR="007B258E" w:rsidRPr="007C274C" w:rsidRDefault="007B258E" w:rsidP="00CC26AF">
            <w:pPr>
              <w:rPr>
                <w:b/>
                <w:sz w:val="28"/>
                <w:szCs w:val="28"/>
              </w:rPr>
            </w:pPr>
          </w:p>
        </w:tc>
      </w:tr>
    </w:tbl>
    <w:p w14:paraId="0BDE735D" w14:textId="77777777" w:rsidR="007B258E" w:rsidRDefault="007B258E" w:rsidP="007B258E">
      <w:pPr>
        <w:tabs>
          <w:tab w:val="left" w:pos="2160"/>
        </w:tabs>
        <w:jc w:val="both"/>
      </w:pPr>
    </w:p>
    <w:p w14:paraId="6FFC708D" w14:textId="3E8B3DE4" w:rsidR="007B258E" w:rsidRPr="007B258E" w:rsidRDefault="007B258E" w:rsidP="007B258E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76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21.12.2001 г. № 178-ФЗ «О приватизации государственного и муниципального имущества», на основании Устава </w:t>
      </w:r>
      <w:proofErr w:type="spellStart"/>
      <w:r w:rsidR="00AA1F39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59176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91768">
        <w:rPr>
          <w:rFonts w:ascii="Times New Roman" w:hAnsi="Times New Roman" w:cs="Times New Roman"/>
          <w:sz w:val="28"/>
          <w:szCs w:val="28"/>
        </w:rPr>
        <w:t xml:space="preserve"> </w:t>
      </w:r>
      <w:r w:rsidR="00AA1F39">
        <w:rPr>
          <w:rFonts w:ascii="Times New Roman" w:hAnsi="Times New Roman" w:cs="Times New Roman"/>
          <w:sz w:val="28"/>
          <w:szCs w:val="28"/>
        </w:rPr>
        <w:t>Сосновского</w:t>
      </w:r>
      <w:r w:rsidRPr="00591768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91768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91768">
        <w:rPr>
          <w:rFonts w:ascii="Times New Roman" w:hAnsi="Times New Roman" w:cs="Times New Roman"/>
          <w:sz w:val="28"/>
          <w:szCs w:val="28"/>
        </w:rPr>
        <w:t xml:space="preserve"> </w:t>
      </w:r>
      <w:r w:rsidR="00AA1F39">
        <w:rPr>
          <w:rFonts w:ascii="Times New Roman" w:hAnsi="Times New Roman" w:cs="Times New Roman"/>
          <w:sz w:val="28"/>
          <w:szCs w:val="28"/>
        </w:rPr>
        <w:t>Челябинской</w:t>
      </w:r>
      <w:r w:rsidRPr="0059176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E7BC5">
        <w:rPr>
          <w:rFonts w:ascii="Times New Roman" w:hAnsi="Times New Roman" w:cs="Times New Roman"/>
          <w:sz w:val="28"/>
          <w:szCs w:val="28"/>
        </w:rPr>
        <w:t>.</w:t>
      </w:r>
    </w:p>
    <w:p w14:paraId="4276D326" w14:textId="77777777" w:rsidR="007B258E" w:rsidRPr="00591768" w:rsidRDefault="007B258E" w:rsidP="007B258E">
      <w:pPr>
        <w:tabs>
          <w:tab w:val="left" w:pos="2160"/>
        </w:tabs>
        <w:jc w:val="both"/>
        <w:rPr>
          <w:sz w:val="28"/>
        </w:rPr>
      </w:pPr>
    </w:p>
    <w:p w14:paraId="575B832C" w14:textId="12EC2410" w:rsidR="007B258E" w:rsidRDefault="001132A9" w:rsidP="005E7BC5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textAlignment w:val="top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Внести дополнения в </w:t>
      </w:r>
      <w:r w:rsidR="007C274C">
        <w:rPr>
          <w:rFonts w:ascii="Times New Roman" w:hAnsi="Times New Roman"/>
          <w:sz w:val="28"/>
        </w:rPr>
        <w:t>приложение № 1 п</w:t>
      </w:r>
      <w:r>
        <w:rPr>
          <w:rFonts w:ascii="Times New Roman" w:hAnsi="Times New Roman"/>
          <w:sz w:val="28"/>
        </w:rPr>
        <w:t>остановлени</w:t>
      </w:r>
      <w:r w:rsidR="007C274C"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от 13.02.2025 года</w:t>
      </w:r>
      <w:r w:rsidR="007C274C">
        <w:rPr>
          <w:rFonts w:ascii="Times New Roman" w:hAnsi="Times New Roman"/>
          <w:sz w:val="28"/>
        </w:rPr>
        <w:t xml:space="preserve"> №22</w:t>
      </w:r>
      <w:r>
        <w:rPr>
          <w:rFonts w:ascii="Times New Roman" w:hAnsi="Times New Roman"/>
          <w:sz w:val="28"/>
        </w:rPr>
        <w:t xml:space="preserve"> «Об утверждении прогнозного плана приватизации муниципального имущества </w:t>
      </w:r>
      <w:proofErr w:type="spellStart"/>
      <w:r>
        <w:rPr>
          <w:rFonts w:ascii="Times New Roman" w:hAnsi="Times New Roman"/>
          <w:sz w:val="28"/>
        </w:rPr>
        <w:t>Мирненского</w:t>
      </w:r>
      <w:proofErr w:type="spellEnd"/>
      <w:r>
        <w:rPr>
          <w:rFonts w:ascii="Times New Roman" w:hAnsi="Times New Roman"/>
          <w:sz w:val="28"/>
        </w:rPr>
        <w:t xml:space="preserve"> сельского поселения на 2025 год»</w:t>
      </w:r>
      <w:r w:rsidR="007C274C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CC41D93" w14:textId="6481C9A6" w:rsidR="007B258E" w:rsidRPr="00591768" w:rsidRDefault="007B258E" w:rsidP="005E7BC5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textAlignment w:val="top"/>
        <w:rPr>
          <w:rFonts w:ascii="Times New Roman" w:hAnsi="Times New Roman"/>
          <w:sz w:val="28"/>
        </w:rPr>
      </w:pPr>
      <w:r w:rsidRPr="00591768">
        <w:rPr>
          <w:rFonts w:ascii="Times New Roman" w:hAnsi="Times New Roman"/>
          <w:sz w:val="28"/>
        </w:rPr>
        <w:t xml:space="preserve">Исполнение данного </w:t>
      </w:r>
      <w:r w:rsidR="00DC60DF">
        <w:rPr>
          <w:rFonts w:ascii="Times New Roman" w:hAnsi="Times New Roman"/>
          <w:sz w:val="28"/>
        </w:rPr>
        <w:t>постановления</w:t>
      </w:r>
      <w:r w:rsidRPr="00591768">
        <w:rPr>
          <w:rFonts w:ascii="Times New Roman" w:hAnsi="Times New Roman"/>
          <w:sz w:val="28"/>
        </w:rPr>
        <w:t xml:space="preserve"> возложить на </w:t>
      </w:r>
      <w:r w:rsidR="00DC60DF">
        <w:rPr>
          <w:rFonts w:ascii="Times New Roman" w:hAnsi="Times New Roman"/>
          <w:sz w:val="28"/>
        </w:rPr>
        <w:t>заместителя главы</w:t>
      </w:r>
      <w:r w:rsidRPr="00591768">
        <w:rPr>
          <w:rFonts w:ascii="Times New Roman" w:hAnsi="Times New Roman"/>
          <w:sz w:val="28"/>
        </w:rPr>
        <w:t xml:space="preserve"> </w:t>
      </w:r>
      <w:proofErr w:type="spellStart"/>
      <w:r w:rsidR="00DC60DF"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 w:rsidRPr="00591768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го поселения</w:t>
      </w:r>
      <w:r w:rsidRPr="00591768">
        <w:rPr>
          <w:rFonts w:ascii="Times New Roman" w:hAnsi="Times New Roman"/>
          <w:sz w:val="28"/>
        </w:rPr>
        <w:t xml:space="preserve">. </w:t>
      </w:r>
    </w:p>
    <w:p w14:paraId="3AAF9480" w14:textId="7BBA97BF" w:rsidR="007B258E" w:rsidRPr="00591768" w:rsidRDefault="00DC60DF" w:rsidP="005E7BC5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textAlignment w:val="top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Разместить</w:t>
      </w:r>
      <w:r w:rsidR="007B258E" w:rsidRPr="00591768">
        <w:rPr>
          <w:rFonts w:ascii="Times New Roman" w:hAnsi="Times New Roman"/>
          <w:sz w:val="28"/>
        </w:rPr>
        <w:t xml:space="preserve"> настоящее </w:t>
      </w:r>
      <w:r>
        <w:rPr>
          <w:rFonts w:ascii="Times New Roman" w:hAnsi="Times New Roman"/>
          <w:sz w:val="28"/>
        </w:rPr>
        <w:t>Постановление</w:t>
      </w:r>
      <w:r w:rsidR="007B258E" w:rsidRPr="00591768">
        <w:rPr>
          <w:rFonts w:ascii="Times New Roman" w:hAnsi="Times New Roman"/>
          <w:sz w:val="28"/>
        </w:rPr>
        <w:t xml:space="preserve">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258E" w:rsidRPr="00591768">
        <w:rPr>
          <w:rFonts w:ascii="Times New Roman" w:hAnsi="Times New Roman" w:cs="Times New Roman"/>
          <w:sz w:val="28"/>
          <w:szCs w:val="28"/>
        </w:rPr>
        <w:t>сельско</w:t>
      </w:r>
      <w:r w:rsidR="007B258E">
        <w:rPr>
          <w:rFonts w:ascii="Times New Roman" w:hAnsi="Times New Roman" w:cs="Times New Roman"/>
          <w:sz w:val="28"/>
          <w:szCs w:val="28"/>
        </w:rPr>
        <w:t>го поселения.</w:t>
      </w:r>
    </w:p>
    <w:p w14:paraId="5C63EAC9" w14:textId="69A598CA" w:rsidR="007B258E" w:rsidRDefault="007B258E" w:rsidP="005E7BC5">
      <w:pPr>
        <w:pStyle w:val="a3"/>
        <w:numPr>
          <w:ilvl w:val="0"/>
          <w:numId w:val="12"/>
        </w:numPr>
        <w:spacing w:line="276" w:lineRule="auto"/>
        <w:ind w:left="0" w:firstLine="567"/>
        <w:jc w:val="both"/>
        <w:textAlignment w:val="top"/>
        <w:rPr>
          <w:rFonts w:ascii="Times New Roman" w:hAnsi="Times New Roman"/>
          <w:sz w:val="28"/>
        </w:rPr>
      </w:pPr>
      <w:r w:rsidRPr="009B7EC3">
        <w:rPr>
          <w:rFonts w:ascii="Times New Roman" w:hAnsi="Times New Roman"/>
          <w:sz w:val="28"/>
        </w:rPr>
        <w:t xml:space="preserve">Контроль за исполнением данного </w:t>
      </w:r>
      <w:r w:rsidR="009B7EC3" w:rsidRPr="009B7EC3">
        <w:rPr>
          <w:rFonts w:ascii="Times New Roman" w:hAnsi="Times New Roman"/>
          <w:sz w:val="28"/>
        </w:rPr>
        <w:t>постановления оставляю за собой</w:t>
      </w:r>
      <w:r w:rsidR="009B7EC3">
        <w:rPr>
          <w:rFonts w:ascii="Times New Roman" w:hAnsi="Times New Roman"/>
          <w:sz w:val="28"/>
        </w:rPr>
        <w:t>.</w:t>
      </w:r>
    </w:p>
    <w:p w14:paraId="7FFCF031" w14:textId="77777777" w:rsidR="009B7EC3" w:rsidRDefault="009B7EC3" w:rsidP="005E7BC5">
      <w:pPr>
        <w:spacing w:line="276" w:lineRule="auto"/>
        <w:jc w:val="both"/>
        <w:textAlignment w:val="top"/>
        <w:rPr>
          <w:sz w:val="28"/>
        </w:rPr>
      </w:pPr>
    </w:p>
    <w:p w14:paraId="4B7A8A30" w14:textId="77777777" w:rsidR="007C274C" w:rsidRDefault="007C274C" w:rsidP="005E7BC5">
      <w:pPr>
        <w:spacing w:line="276" w:lineRule="auto"/>
        <w:jc w:val="both"/>
        <w:textAlignment w:val="top"/>
        <w:rPr>
          <w:sz w:val="28"/>
        </w:rPr>
      </w:pPr>
    </w:p>
    <w:p w14:paraId="3546A781" w14:textId="77777777" w:rsidR="009B7EC3" w:rsidRPr="009B7EC3" w:rsidRDefault="009B7EC3" w:rsidP="009B7EC3">
      <w:pPr>
        <w:jc w:val="both"/>
        <w:textAlignment w:val="top"/>
        <w:rPr>
          <w:sz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6274"/>
        <w:gridCol w:w="3188"/>
      </w:tblGrid>
      <w:tr w:rsidR="007B258E" w:rsidRPr="00591768" w14:paraId="405BC805" w14:textId="77777777" w:rsidTr="00CC26AF">
        <w:tc>
          <w:tcPr>
            <w:tcW w:w="6274" w:type="dxa"/>
          </w:tcPr>
          <w:p w14:paraId="4FF5689F" w14:textId="77777777" w:rsidR="009B7EC3" w:rsidRDefault="007B258E" w:rsidP="007B258E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591768">
              <w:rPr>
                <w:rFonts w:ascii="Times New Roman" w:hAnsi="Times New Roman" w:cs="Times New Roman"/>
                <w:sz w:val="28"/>
              </w:rPr>
              <w:t xml:space="preserve">Глава </w:t>
            </w:r>
            <w:proofErr w:type="spellStart"/>
            <w:r w:rsidR="009B7EC3">
              <w:rPr>
                <w:rFonts w:ascii="Times New Roman" w:hAnsi="Times New Roman" w:cs="Times New Roman"/>
                <w:sz w:val="28"/>
                <w:szCs w:val="28"/>
              </w:rPr>
              <w:t>Мирненского</w:t>
            </w:r>
            <w:proofErr w:type="spellEnd"/>
          </w:p>
          <w:p w14:paraId="003302CE" w14:textId="14BB772D" w:rsidR="007B258E" w:rsidRPr="00591768" w:rsidRDefault="007B258E" w:rsidP="007B258E">
            <w:pPr>
              <w:pStyle w:val="aa"/>
              <w:rPr>
                <w:rFonts w:ascii="Times New Roman" w:hAnsi="Times New Roman" w:cs="Times New Roman"/>
                <w:sz w:val="28"/>
              </w:rPr>
            </w:pPr>
            <w:r w:rsidRPr="00591768">
              <w:rPr>
                <w:rFonts w:ascii="Times New Roman" w:hAnsi="Times New Roman" w:cs="Times New Roman"/>
                <w:sz w:val="28"/>
                <w:szCs w:val="28"/>
              </w:rPr>
              <w:t>сельско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поселения</w:t>
            </w:r>
            <w:r w:rsidRPr="0059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88" w:type="dxa"/>
          </w:tcPr>
          <w:p w14:paraId="3FFF4DE3" w14:textId="0B4855D6" w:rsidR="007B258E" w:rsidRPr="00591768" w:rsidRDefault="007B258E" w:rsidP="00CC26AF">
            <w:pPr>
              <w:pStyle w:val="a9"/>
              <w:jc w:val="right"/>
              <w:rPr>
                <w:rFonts w:ascii="Times New Roman" w:hAnsi="Times New Roman" w:cs="Times New Roman"/>
                <w:sz w:val="28"/>
              </w:rPr>
            </w:pPr>
            <w:r w:rsidRPr="00591768">
              <w:rPr>
                <w:rFonts w:ascii="Times New Roman" w:hAnsi="Times New Roman" w:cs="Times New Roman"/>
                <w:sz w:val="28"/>
              </w:rPr>
              <w:t xml:space="preserve">        </w:t>
            </w:r>
            <w:r w:rsidR="009B7EC3">
              <w:rPr>
                <w:rFonts w:ascii="Times New Roman" w:hAnsi="Times New Roman" w:cs="Times New Roman"/>
                <w:sz w:val="28"/>
              </w:rPr>
              <w:t>Г.А. Черкасова</w:t>
            </w:r>
          </w:p>
        </w:tc>
      </w:tr>
    </w:tbl>
    <w:p w14:paraId="1C1545C7" w14:textId="77777777" w:rsidR="007B258E" w:rsidRDefault="007B258E" w:rsidP="007B258E">
      <w:pPr>
        <w:rPr>
          <w:rStyle w:val="a5"/>
        </w:rPr>
      </w:pPr>
    </w:p>
    <w:p w14:paraId="7722B496" w14:textId="77777777" w:rsidR="007B258E" w:rsidRDefault="007B258E" w:rsidP="007B258E">
      <w:pPr>
        <w:rPr>
          <w:rStyle w:val="a5"/>
        </w:rPr>
      </w:pPr>
    </w:p>
    <w:p w14:paraId="0976E1C5" w14:textId="77777777" w:rsidR="007B258E" w:rsidRDefault="007B258E" w:rsidP="007B258E">
      <w:pPr>
        <w:rPr>
          <w:rStyle w:val="a5"/>
        </w:rPr>
      </w:pPr>
    </w:p>
    <w:p w14:paraId="30BFFF09" w14:textId="77777777" w:rsidR="007B258E" w:rsidRDefault="007B258E" w:rsidP="007B258E">
      <w:pPr>
        <w:rPr>
          <w:rStyle w:val="a5"/>
        </w:rPr>
      </w:pPr>
    </w:p>
    <w:p w14:paraId="50A7C626" w14:textId="77777777" w:rsidR="007B258E" w:rsidRDefault="007B258E" w:rsidP="007B258E">
      <w:pPr>
        <w:rPr>
          <w:rStyle w:val="a5"/>
        </w:rPr>
      </w:pPr>
    </w:p>
    <w:p w14:paraId="4F697D64" w14:textId="77777777" w:rsidR="007B258E" w:rsidRDefault="007B258E" w:rsidP="007B258E">
      <w:pPr>
        <w:rPr>
          <w:rStyle w:val="a5"/>
        </w:rPr>
      </w:pPr>
    </w:p>
    <w:p w14:paraId="606B2813" w14:textId="77777777" w:rsidR="005E7BC5" w:rsidRDefault="005E7BC5" w:rsidP="007B258E">
      <w:pPr>
        <w:rPr>
          <w:rStyle w:val="a5"/>
        </w:rPr>
      </w:pPr>
    </w:p>
    <w:p w14:paraId="712C2C11" w14:textId="77777777" w:rsidR="005E7BC5" w:rsidRDefault="005E7BC5" w:rsidP="007B258E">
      <w:pPr>
        <w:rPr>
          <w:rStyle w:val="a5"/>
        </w:rPr>
      </w:pPr>
    </w:p>
    <w:p w14:paraId="08639DA1" w14:textId="77777777" w:rsidR="005E7BC5" w:rsidRDefault="005E7BC5" w:rsidP="007B258E">
      <w:pPr>
        <w:rPr>
          <w:rStyle w:val="a5"/>
        </w:rPr>
      </w:pPr>
    </w:p>
    <w:p w14:paraId="34BB8D9E" w14:textId="77777777" w:rsidR="005E7BC5" w:rsidRDefault="005E7BC5" w:rsidP="007B258E">
      <w:pPr>
        <w:rPr>
          <w:rStyle w:val="a5"/>
        </w:rPr>
      </w:pPr>
    </w:p>
    <w:p w14:paraId="1CFC3A26" w14:textId="77777777" w:rsidR="007B258E" w:rsidRDefault="007B258E" w:rsidP="007B258E">
      <w:pPr>
        <w:rPr>
          <w:rStyle w:val="a5"/>
        </w:rPr>
      </w:pPr>
    </w:p>
    <w:p w14:paraId="134F8EF6" w14:textId="77777777" w:rsidR="007B258E" w:rsidRDefault="007B258E" w:rsidP="007B258E">
      <w:pPr>
        <w:rPr>
          <w:rStyle w:val="a5"/>
        </w:rPr>
      </w:pPr>
    </w:p>
    <w:p w14:paraId="601CDD1E" w14:textId="77777777" w:rsidR="009B7EC3" w:rsidRDefault="007B258E" w:rsidP="007B258E">
      <w:pPr>
        <w:jc w:val="right"/>
        <w:rPr>
          <w:rStyle w:val="a5"/>
        </w:rPr>
      </w:pPr>
      <w:r>
        <w:rPr>
          <w:rStyle w:val="a5"/>
        </w:rPr>
        <w:t xml:space="preserve"> </w:t>
      </w:r>
    </w:p>
    <w:p w14:paraId="2E04EE10" w14:textId="77777777" w:rsidR="009B7EC3" w:rsidRDefault="009B7EC3" w:rsidP="007B258E">
      <w:pPr>
        <w:jc w:val="right"/>
        <w:rPr>
          <w:rStyle w:val="a5"/>
        </w:rPr>
      </w:pPr>
    </w:p>
    <w:p w14:paraId="6E2C2DF5" w14:textId="4E5BACE7" w:rsidR="007B258E" w:rsidRPr="00591768" w:rsidRDefault="007B258E" w:rsidP="007B258E">
      <w:pPr>
        <w:jc w:val="right"/>
        <w:rPr>
          <w:b/>
          <w:sz w:val="22"/>
          <w:szCs w:val="22"/>
        </w:rPr>
      </w:pPr>
      <w:r>
        <w:rPr>
          <w:rStyle w:val="a5"/>
        </w:rPr>
        <w:t xml:space="preserve"> </w:t>
      </w:r>
      <w:r w:rsidRPr="00591768">
        <w:rPr>
          <w:b/>
          <w:sz w:val="22"/>
          <w:szCs w:val="22"/>
        </w:rPr>
        <w:t>Приложение 1</w:t>
      </w:r>
    </w:p>
    <w:p w14:paraId="2FEC11DB" w14:textId="248DE726" w:rsidR="007B258E" w:rsidRPr="00591768" w:rsidRDefault="007B258E" w:rsidP="007B258E">
      <w:pPr>
        <w:jc w:val="right"/>
        <w:rPr>
          <w:b/>
          <w:sz w:val="22"/>
          <w:szCs w:val="22"/>
        </w:rPr>
      </w:pPr>
      <w:r w:rsidRPr="00591768">
        <w:rPr>
          <w:b/>
          <w:sz w:val="22"/>
          <w:szCs w:val="22"/>
        </w:rPr>
        <w:t xml:space="preserve">к </w:t>
      </w:r>
      <w:r w:rsidR="009B7EC3">
        <w:rPr>
          <w:b/>
          <w:sz w:val="22"/>
          <w:szCs w:val="22"/>
        </w:rPr>
        <w:t>Постановлению</w:t>
      </w:r>
    </w:p>
    <w:p w14:paraId="0E75D029" w14:textId="63F9CD02" w:rsidR="007B258E" w:rsidRDefault="009B7EC3" w:rsidP="007B258E">
      <w:pPr>
        <w:jc w:val="right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Мирненского</w:t>
      </w:r>
      <w:proofErr w:type="spellEnd"/>
      <w:r w:rsidR="007B258E" w:rsidRPr="007B258E">
        <w:rPr>
          <w:b/>
          <w:sz w:val="22"/>
          <w:szCs w:val="22"/>
        </w:rPr>
        <w:t xml:space="preserve"> сельского поселения </w:t>
      </w:r>
    </w:p>
    <w:p w14:paraId="58BF60F4" w14:textId="0F828C6D" w:rsidR="007B258E" w:rsidRPr="00D45820" w:rsidRDefault="007B258E" w:rsidP="007B258E">
      <w:pPr>
        <w:jc w:val="right"/>
        <w:rPr>
          <w:b/>
          <w:sz w:val="22"/>
          <w:szCs w:val="22"/>
          <w:u w:val="single"/>
        </w:rPr>
      </w:pPr>
      <w:r w:rsidRPr="00591768">
        <w:rPr>
          <w:b/>
          <w:sz w:val="22"/>
          <w:szCs w:val="22"/>
        </w:rPr>
        <w:t xml:space="preserve">от </w:t>
      </w:r>
      <w:r w:rsidR="005E7BC5">
        <w:rPr>
          <w:b/>
          <w:sz w:val="22"/>
          <w:szCs w:val="22"/>
        </w:rPr>
        <w:t>1</w:t>
      </w:r>
      <w:r w:rsidR="001132A9">
        <w:rPr>
          <w:b/>
          <w:sz w:val="22"/>
          <w:szCs w:val="22"/>
        </w:rPr>
        <w:t>7</w:t>
      </w:r>
      <w:r w:rsidRPr="00591768">
        <w:rPr>
          <w:b/>
          <w:sz w:val="22"/>
          <w:szCs w:val="22"/>
        </w:rPr>
        <w:t xml:space="preserve"> </w:t>
      </w:r>
      <w:r w:rsidR="001132A9">
        <w:rPr>
          <w:b/>
          <w:sz w:val="22"/>
          <w:szCs w:val="22"/>
        </w:rPr>
        <w:t>марта</w:t>
      </w:r>
      <w:r w:rsidRPr="00591768">
        <w:rPr>
          <w:b/>
          <w:sz w:val="22"/>
          <w:szCs w:val="22"/>
        </w:rPr>
        <w:t xml:space="preserve"> 202</w:t>
      </w:r>
      <w:r w:rsidR="009B7EC3">
        <w:rPr>
          <w:b/>
          <w:sz w:val="22"/>
          <w:szCs w:val="22"/>
        </w:rPr>
        <w:t>5</w:t>
      </w:r>
      <w:r w:rsidRPr="00591768">
        <w:rPr>
          <w:b/>
          <w:sz w:val="22"/>
          <w:szCs w:val="22"/>
        </w:rPr>
        <w:t xml:space="preserve"> г. №</w:t>
      </w:r>
      <w:r>
        <w:rPr>
          <w:b/>
          <w:sz w:val="22"/>
          <w:szCs w:val="22"/>
        </w:rPr>
        <w:t xml:space="preserve"> </w:t>
      </w:r>
      <w:r w:rsidR="00D45820">
        <w:rPr>
          <w:b/>
          <w:sz w:val="22"/>
          <w:szCs w:val="22"/>
          <w:u w:val="single"/>
        </w:rPr>
        <w:t>36</w:t>
      </w:r>
    </w:p>
    <w:p w14:paraId="40F742FD" w14:textId="77777777" w:rsidR="007B258E" w:rsidRDefault="007B258E" w:rsidP="007B258E">
      <w:pPr>
        <w:jc w:val="right"/>
        <w:rPr>
          <w:b/>
          <w:sz w:val="22"/>
          <w:szCs w:val="22"/>
        </w:rPr>
      </w:pPr>
    </w:p>
    <w:p w14:paraId="68D1AF49" w14:textId="77777777" w:rsidR="007B258E" w:rsidRPr="00591768" w:rsidRDefault="007B258E" w:rsidP="007B258E">
      <w:pPr>
        <w:jc w:val="right"/>
        <w:rPr>
          <w:b/>
          <w:sz w:val="22"/>
          <w:szCs w:val="22"/>
        </w:rPr>
      </w:pPr>
    </w:p>
    <w:p w14:paraId="59949F5D" w14:textId="23F32A8E" w:rsidR="0044493A" w:rsidRPr="007A1682" w:rsidRDefault="007A1682" w:rsidP="007A1682">
      <w:pPr>
        <w:keepNext/>
        <w:spacing w:before="120"/>
        <w:ind w:left="1134" w:right="1134"/>
        <w:jc w:val="center"/>
        <w:rPr>
          <w:b/>
        </w:rPr>
      </w:pPr>
      <w:r w:rsidRPr="007A1682">
        <w:rPr>
          <w:b/>
        </w:rPr>
        <w:t>СВЕДЕНИЯ ОБ ИМУЩЕСТВЕ</w:t>
      </w:r>
      <w:r>
        <w:rPr>
          <w:b/>
        </w:rPr>
        <w:t xml:space="preserve"> </w:t>
      </w:r>
      <w:r w:rsidR="0008038D" w:rsidRPr="007A1682">
        <w:rPr>
          <w:b/>
        </w:rPr>
        <w:t>составляющим</w:t>
      </w:r>
      <w:r>
        <w:rPr>
          <w:b/>
        </w:rPr>
        <w:t> </w:t>
      </w:r>
      <w:r w:rsidR="0008038D" w:rsidRPr="007A1682">
        <w:rPr>
          <w:b/>
        </w:rPr>
        <w:t>казну</w:t>
      </w:r>
      <w:r>
        <w:rPr>
          <w:b/>
        </w:rPr>
        <w:t> </w:t>
      </w:r>
      <w:proofErr w:type="spellStart"/>
      <w:r w:rsidR="009B7EC3">
        <w:rPr>
          <w:b/>
        </w:rPr>
        <w:t>Мирненского</w:t>
      </w:r>
      <w:proofErr w:type="spellEnd"/>
      <w:r>
        <w:rPr>
          <w:b/>
        </w:rPr>
        <w:t> </w:t>
      </w:r>
      <w:r w:rsidR="0008038D" w:rsidRPr="007A1682">
        <w:rPr>
          <w:b/>
        </w:rPr>
        <w:t>сельского</w:t>
      </w:r>
      <w:r>
        <w:rPr>
          <w:b/>
        </w:rPr>
        <w:t> </w:t>
      </w:r>
      <w:r w:rsidR="0008038D" w:rsidRPr="007A1682">
        <w:rPr>
          <w:b/>
        </w:rPr>
        <w:t>поселения</w:t>
      </w:r>
      <w:r w:rsidR="009B7EC3">
        <w:rPr>
          <w:b/>
        </w:rPr>
        <w:t>,</w:t>
      </w:r>
      <w:r>
        <w:rPr>
          <w:b/>
        </w:rPr>
        <w:t xml:space="preserve"> п</w:t>
      </w:r>
      <w:r w:rsidR="004125D1" w:rsidRPr="007A1682">
        <w:rPr>
          <w:b/>
        </w:rPr>
        <w:t>одлежащ</w:t>
      </w:r>
      <w:r w:rsidR="0008038D" w:rsidRPr="007A1682">
        <w:rPr>
          <w:b/>
        </w:rPr>
        <w:t>им</w:t>
      </w:r>
      <w:r>
        <w:rPr>
          <w:b/>
        </w:rPr>
        <w:t> </w:t>
      </w:r>
      <w:r w:rsidR="004125D1" w:rsidRPr="007A1682">
        <w:rPr>
          <w:b/>
        </w:rPr>
        <w:t>приватизации</w:t>
      </w:r>
      <w:r>
        <w:rPr>
          <w:b/>
        </w:rPr>
        <w:t> </w:t>
      </w:r>
      <w:r w:rsidR="007473D1" w:rsidRPr="007A1682">
        <w:rPr>
          <w:b/>
        </w:rPr>
        <w:t>в</w:t>
      </w:r>
      <w:r>
        <w:rPr>
          <w:b/>
        </w:rPr>
        <w:t> </w:t>
      </w:r>
      <w:r w:rsidR="007473D1" w:rsidRPr="007A1682">
        <w:rPr>
          <w:b/>
        </w:rPr>
        <w:t>плановом</w:t>
      </w:r>
      <w:r>
        <w:rPr>
          <w:b/>
        </w:rPr>
        <w:t> </w:t>
      </w:r>
      <w:r w:rsidR="007473D1" w:rsidRPr="007A1682">
        <w:rPr>
          <w:b/>
        </w:rPr>
        <w:t>периоде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40"/>
        <w:gridCol w:w="3850"/>
        <w:gridCol w:w="5244"/>
      </w:tblGrid>
      <w:tr w:rsidR="00014028" w14:paraId="6AA28C91" w14:textId="77777777" w:rsidTr="001132A9">
        <w:trPr>
          <w:tblHeader/>
        </w:trPr>
        <w:tc>
          <w:tcPr>
            <w:tcW w:w="540" w:type="dxa"/>
            <w:vAlign w:val="center"/>
          </w:tcPr>
          <w:p w14:paraId="35B29338" w14:textId="77777777" w:rsidR="00014028" w:rsidRDefault="00014028" w:rsidP="00014028">
            <w:pPr>
              <w:jc w:val="center"/>
            </w:pPr>
            <w:r>
              <w:t>№</w:t>
            </w:r>
          </w:p>
        </w:tc>
        <w:tc>
          <w:tcPr>
            <w:tcW w:w="3850" w:type="dxa"/>
            <w:vAlign w:val="center"/>
          </w:tcPr>
          <w:p w14:paraId="1EC69C6B" w14:textId="77777777" w:rsidR="00014028" w:rsidRDefault="00014028" w:rsidP="007473D1">
            <w:pPr>
              <w:jc w:val="center"/>
            </w:pPr>
            <w:r>
              <w:t>Наименование (назначение)</w:t>
            </w:r>
            <w:r w:rsidR="007A1682">
              <w:t xml:space="preserve"> имущества</w:t>
            </w:r>
          </w:p>
        </w:tc>
        <w:tc>
          <w:tcPr>
            <w:tcW w:w="5244" w:type="dxa"/>
            <w:vAlign w:val="center"/>
          </w:tcPr>
          <w:p w14:paraId="446B7CE1" w14:textId="77777777" w:rsidR="00014028" w:rsidRDefault="00014028" w:rsidP="001132A9">
            <w:pPr>
              <w:ind w:left="179"/>
              <w:jc w:val="center"/>
            </w:pPr>
            <w:r>
              <w:t>Местонахождение</w:t>
            </w:r>
            <w:r w:rsidR="007A1682">
              <w:t xml:space="preserve"> имущества</w:t>
            </w:r>
          </w:p>
        </w:tc>
      </w:tr>
      <w:tr w:rsidR="00014028" w14:paraId="18644782" w14:textId="77777777" w:rsidTr="001132A9">
        <w:tc>
          <w:tcPr>
            <w:tcW w:w="540" w:type="dxa"/>
            <w:vAlign w:val="center"/>
          </w:tcPr>
          <w:p w14:paraId="78F785CB" w14:textId="397182E7" w:rsidR="00014028" w:rsidRDefault="007C274C" w:rsidP="00336A9A">
            <w:pPr>
              <w:jc w:val="center"/>
            </w:pPr>
            <w:r>
              <w:t>4</w:t>
            </w:r>
          </w:p>
        </w:tc>
        <w:tc>
          <w:tcPr>
            <w:tcW w:w="3850" w:type="dxa"/>
            <w:vAlign w:val="center"/>
          </w:tcPr>
          <w:p w14:paraId="5C5DC2A0" w14:textId="77777777" w:rsidR="00684E8F" w:rsidRDefault="001C230B" w:rsidP="00684E8F">
            <w:pPr>
              <w:spacing w:line="276" w:lineRule="auto"/>
              <w:ind w:left="50"/>
              <w:jc w:val="center"/>
              <w:rPr>
                <w:noProof/>
              </w:rPr>
            </w:pPr>
            <w:r w:rsidRPr="001C230B">
              <w:rPr>
                <w:noProof/>
              </w:rPr>
              <w:t>кадастровый номер 74:19:070</w:t>
            </w:r>
            <w:r w:rsidR="001132A9">
              <w:rPr>
                <w:noProof/>
              </w:rPr>
              <w:t>2003</w:t>
            </w:r>
            <w:r w:rsidRPr="001C230B">
              <w:rPr>
                <w:noProof/>
              </w:rPr>
              <w:t>:</w:t>
            </w:r>
            <w:r w:rsidR="001132A9">
              <w:rPr>
                <w:noProof/>
              </w:rPr>
              <w:t>461</w:t>
            </w:r>
            <w:r w:rsidRPr="001C230B">
              <w:rPr>
                <w:noProof/>
              </w:rPr>
              <w:t>,</w:t>
            </w:r>
          </w:p>
          <w:p w14:paraId="20655CE6" w14:textId="11D96754" w:rsidR="001C230B" w:rsidRPr="001C230B" w:rsidRDefault="001C230B" w:rsidP="00684E8F">
            <w:pPr>
              <w:spacing w:line="276" w:lineRule="auto"/>
              <w:ind w:left="50"/>
              <w:jc w:val="center"/>
              <w:rPr>
                <w:lang w:eastAsia="en-US"/>
              </w:rPr>
            </w:pPr>
            <w:r w:rsidRPr="001C230B">
              <w:rPr>
                <w:noProof/>
              </w:rPr>
              <w:t xml:space="preserve"> общей площадью </w:t>
            </w:r>
            <w:r w:rsidR="001132A9">
              <w:rPr>
                <w:noProof/>
              </w:rPr>
              <w:t>9421</w:t>
            </w:r>
            <w:r w:rsidRPr="001C230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1C230B">
              <w:rPr>
                <w:lang w:eastAsia="en-US"/>
              </w:rPr>
              <w:t>кв.м</w:t>
            </w:r>
            <w:proofErr w:type="spellEnd"/>
            <w:proofErr w:type="gramEnd"/>
            <w:r w:rsidRPr="001C230B">
              <w:rPr>
                <w:lang w:eastAsia="en-US"/>
              </w:rPr>
              <w:t xml:space="preserve">, категория земель: земли </w:t>
            </w:r>
            <w:r w:rsidR="001132A9">
              <w:rPr>
                <w:lang w:eastAsia="en-US"/>
              </w:rPr>
              <w:t>сельскохозяйственного назначения</w:t>
            </w:r>
            <w:r w:rsidRPr="001C230B">
              <w:rPr>
                <w:lang w:eastAsia="en-US"/>
              </w:rPr>
              <w:t xml:space="preserve">, вид разрешенного использования – для </w:t>
            </w:r>
            <w:r w:rsidR="001132A9">
              <w:rPr>
                <w:lang w:eastAsia="en-US"/>
              </w:rPr>
              <w:t>производства сельскохозяйственной продукции</w:t>
            </w:r>
            <w:r w:rsidRPr="001C230B">
              <w:rPr>
                <w:lang w:eastAsia="en-US"/>
              </w:rPr>
              <w:t>;</w:t>
            </w:r>
          </w:p>
          <w:p w14:paraId="4AD4A4E5" w14:textId="61980785" w:rsidR="00014028" w:rsidRPr="008A7889" w:rsidRDefault="00014028" w:rsidP="00684E8F">
            <w:pPr>
              <w:jc w:val="center"/>
            </w:pPr>
          </w:p>
        </w:tc>
        <w:tc>
          <w:tcPr>
            <w:tcW w:w="5244" w:type="dxa"/>
            <w:vAlign w:val="center"/>
          </w:tcPr>
          <w:p w14:paraId="5AC6D19D" w14:textId="0F5A6872" w:rsidR="00014028" w:rsidRPr="008A7889" w:rsidRDefault="004C0807" w:rsidP="001132A9">
            <w:pPr>
              <w:ind w:left="179"/>
            </w:pPr>
            <w:r w:rsidRPr="001C230B">
              <w:rPr>
                <w:lang w:eastAsia="en-US"/>
              </w:rPr>
              <w:t>Челябинская область, Сосновский р</w:t>
            </w:r>
            <w:r w:rsidR="00684E8F">
              <w:rPr>
                <w:lang w:eastAsia="en-US"/>
              </w:rPr>
              <w:t>айо</w:t>
            </w:r>
            <w:r w:rsidRPr="001C230B">
              <w:rPr>
                <w:lang w:eastAsia="en-US"/>
              </w:rPr>
              <w:t>н</w:t>
            </w:r>
            <w:r w:rsidR="001132A9">
              <w:rPr>
                <w:lang w:eastAsia="en-US"/>
              </w:rPr>
              <w:t>.</w:t>
            </w:r>
          </w:p>
        </w:tc>
      </w:tr>
      <w:tr w:rsidR="00336A9A" w14:paraId="5E258035" w14:textId="77777777" w:rsidTr="001132A9">
        <w:tc>
          <w:tcPr>
            <w:tcW w:w="540" w:type="dxa"/>
            <w:vAlign w:val="center"/>
          </w:tcPr>
          <w:p w14:paraId="5A18070A" w14:textId="6C08B2B3" w:rsidR="00336A9A" w:rsidRDefault="007C274C" w:rsidP="00521B40">
            <w:pPr>
              <w:jc w:val="center"/>
            </w:pPr>
            <w:r>
              <w:t>5</w:t>
            </w:r>
          </w:p>
        </w:tc>
        <w:tc>
          <w:tcPr>
            <w:tcW w:w="3850" w:type="dxa"/>
            <w:vAlign w:val="center"/>
          </w:tcPr>
          <w:p w14:paraId="6F987667" w14:textId="77777777" w:rsidR="00684E8F" w:rsidRDefault="001C230B" w:rsidP="00684E8F">
            <w:pPr>
              <w:jc w:val="center"/>
              <w:rPr>
                <w:noProof/>
              </w:rPr>
            </w:pPr>
            <w:r w:rsidRPr="001C230B">
              <w:rPr>
                <w:noProof/>
              </w:rPr>
              <w:t>кадастровый номер 74:19:0</w:t>
            </w:r>
            <w:r w:rsidR="001132A9">
              <w:rPr>
                <w:noProof/>
              </w:rPr>
              <w:t>000000</w:t>
            </w:r>
            <w:r w:rsidRPr="001C230B">
              <w:rPr>
                <w:noProof/>
              </w:rPr>
              <w:t>:1</w:t>
            </w:r>
            <w:r w:rsidR="001132A9">
              <w:rPr>
                <w:noProof/>
              </w:rPr>
              <w:t>5961</w:t>
            </w:r>
            <w:r w:rsidRPr="001C230B">
              <w:rPr>
                <w:noProof/>
              </w:rPr>
              <w:t>,</w:t>
            </w:r>
          </w:p>
          <w:p w14:paraId="66D2E90A" w14:textId="14006E69" w:rsidR="00336A9A" w:rsidRPr="008A7889" w:rsidRDefault="001C230B" w:rsidP="00684E8F">
            <w:pPr>
              <w:jc w:val="center"/>
            </w:pPr>
            <w:r w:rsidRPr="001C230B">
              <w:rPr>
                <w:noProof/>
              </w:rPr>
              <w:t xml:space="preserve"> общей площадью </w:t>
            </w:r>
            <w:r w:rsidR="001132A9">
              <w:rPr>
                <w:lang w:eastAsia="en-US"/>
              </w:rPr>
              <w:t>8000</w:t>
            </w:r>
            <w:r w:rsidRPr="001C230B">
              <w:rPr>
                <w:lang w:eastAsia="en-US"/>
              </w:rPr>
              <w:t xml:space="preserve"> </w:t>
            </w:r>
            <w:proofErr w:type="spellStart"/>
            <w:proofErr w:type="gramStart"/>
            <w:r w:rsidRPr="001C230B">
              <w:rPr>
                <w:lang w:eastAsia="en-US"/>
              </w:rPr>
              <w:t>кв.м</w:t>
            </w:r>
            <w:proofErr w:type="spellEnd"/>
            <w:proofErr w:type="gramEnd"/>
            <w:r w:rsidRPr="001C230B">
              <w:rPr>
                <w:lang w:eastAsia="en-US"/>
              </w:rPr>
              <w:t xml:space="preserve">, категория земель: </w:t>
            </w:r>
            <w:r w:rsidR="001132A9" w:rsidRPr="001C230B">
              <w:rPr>
                <w:lang w:eastAsia="en-US"/>
              </w:rPr>
              <w:t xml:space="preserve">земли </w:t>
            </w:r>
            <w:r w:rsidR="001132A9">
              <w:rPr>
                <w:lang w:eastAsia="en-US"/>
              </w:rPr>
              <w:t>сельскохозяйственного назначения</w:t>
            </w:r>
            <w:r w:rsidR="001132A9" w:rsidRPr="001C230B">
              <w:rPr>
                <w:lang w:eastAsia="en-US"/>
              </w:rPr>
              <w:t xml:space="preserve">, вид разрешенного использования – для </w:t>
            </w:r>
            <w:r w:rsidR="001132A9">
              <w:rPr>
                <w:lang w:eastAsia="en-US"/>
              </w:rPr>
              <w:t>производства сельскохозяйственной продукции</w:t>
            </w:r>
          </w:p>
        </w:tc>
        <w:tc>
          <w:tcPr>
            <w:tcW w:w="5244" w:type="dxa"/>
            <w:vAlign w:val="center"/>
          </w:tcPr>
          <w:p w14:paraId="44431FBD" w14:textId="5900E7FF" w:rsidR="00336A9A" w:rsidRPr="008A7889" w:rsidRDefault="004C0807" w:rsidP="001132A9">
            <w:pPr>
              <w:ind w:left="179"/>
            </w:pPr>
            <w:r w:rsidRPr="001C230B">
              <w:rPr>
                <w:lang w:eastAsia="en-US"/>
              </w:rPr>
              <w:t>Челябинская область, Сосновский р</w:t>
            </w:r>
            <w:r w:rsidR="00684E8F">
              <w:rPr>
                <w:lang w:eastAsia="en-US"/>
              </w:rPr>
              <w:t>айо</w:t>
            </w:r>
            <w:r w:rsidRPr="001C230B">
              <w:rPr>
                <w:lang w:eastAsia="en-US"/>
              </w:rPr>
              <w:t>н</w:t>
            </w:r>
            <w:r w:rsidR="00684E8F">
              <w:rPr>
                <w:lang w:eastAsia="en-US"/>
              </w:rPr>
              <w:t>.</w:t>
            </w:r>
          </w:p>
        </w:tc>
      </w:tr>
    </w:tbl>
    <w:p w14:paraId="56B6A6D3" w14:textId="787EBCD2" w:rsidR="0008038D" w:rsidRPr="004969F4" w:rsidRDefault="0008038D" w:rsidP="00336A9A">
      <w:pPr>
        <w:tabs>
          <w:tab w:val="left" w:pos="6885"/>
        </w:tabs>
        <w:jc w:val="both"/>
      </w:pPr>
      <w:r>
        <w:t xml:space="preserve">Прогноз объемов поступлений в бюджет </w:t>
      </w:r>
      <w:proofErr w:type="spellStart"/>
      <w:r w:rsidR="008A7889">
        <w:t>Мирненского</w:t>
      </w:r>
      <w:proofErr w:type="spellEnd"/>
      <w:r>
        <w:t xml:space="preserve"> сельского поселения в результате исполнения плана приватизации</w:t>
      </w:r>
      <w:r w:rsidR="00336A9A">
        <w:t xml:space="preserve"> в плановом периоде ожидается в размере 1 </w:t>
      </w:r>
      <w:r w:rsidR="00684E8F">
        <w:t>616494</w:t>
      </w:r>
      <w:r w:rsidR="00371B4D">
        <w:t>,</w:t>
      </w:r>
      <w:r w:rsidR="00684E8F">
        <w:t>93</w:t>
      </w:r>
      <w:r w:rsidR="00336A9A">
        <w:t xml:space="preserve"> (Один миллион </w:t>
      </w:r>
      <w:r w:rsidR="00684E8F">
        <w:t>шестьсот шестнадцать</w:t>
      </w:r>
      <w:r w:rsidR="00336A9A">
        <w:t xml:space="preserve"> тысяч</w:t>
      </w:r>
      <w:r w:rsidR="00371B4D">
        <w:t xml:space="preserve"> </w:t>
      </w:r>
      <w:r w:rsidR="00684E8F">
        <w:t>четыреста девяноста четыре</w:t>
      </w:r>
      <w:r w:rsidR="00336A9A">
        <w:t>) рубл</w:t>
      </w:r>
      <w:r w:rsidR="00684E8F">
        <w:t>я</w:t>
      </w:r>
      <w:r w:rsidR="00371B4D">
        <w:t xml:space="preserve"> </w:t>
      </w:r>
      <w:r w:rsidR="00684E8F">
        <w:t>93</w:t>
      </w:r>
      <w:r w:rsidR="00371B4D">
        <w:t xml:space="preserve"> копе</w:t>
      </w:r>
      <w:r w:rsidR="00684E8F">
        <w:t>йки</w:t>
      </w:r>
      <w:r>
        <w:t>.</w:t>
      </w:r>
    </w:p>
    <w:sectPr w:rsidR="0008038D" w:rsidRPr="004969F4" w:rsidSect="00BA6259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9F1D55" w14:textId="77777777" w:rsidR="00114708" w:rsidRDefault="00114708" w:rsidP="003126B1">
      <w:r>
        <w:separator/>
      </w:r>
    </w:p>
  </w:endnote>
  <w:endnote w:type="continuationSeparator" w:id="0">
    <w:p w14:paraId="529923D6" w14:textId="77777777" w:rsidR="00114708" w:rsidRDefault="00114708" w:rsidP="00312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7969E" w14:textId="77777777" w:rsidR="00114708" w:rsidRDefault="00114708" w:rsidP="003126B1">
      <w:r>
        <w:separator/>
      </w:r>
    </w:p>
  </w:footnote>
  <w:footnote w:type="continuationSeparator" w:id="0">
    <w:p w14:paraId="69E8C5BD" w14:textId="77777777" w:rsidR="00114708" w:rsidRDefault="00114708" w:rsidP="00312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70E68"/>
    <w:multiLevelType w:val="multilevel"/>
    <w:tmpl w:val="CF466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013131"/>
    <w:multiLevelType w:val="hybridMultilevel"/>
    <w:tmpl w:val="DAE07594"/>
    <w:lvl w:ilvl="0" w:tplc="536AA478">
      <w:start w:val="1"/>
      <w:numFmt w:val="bullet"/>
      <w:suff w:val="space"/>
      <w:lvlText w:val="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308EA"/>
    <w:multiLevelType w:val="multilevel"/>
    <w:tmpl w:val="404C2BD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D26474"/>
    <w:multiLevelType w:val="multilevel"/>
    <w:tmpl w:val="10F838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20766C"/>
    <w:multiLevelType w:val="multilevel"/>
    <w:tmpl w:val="F4261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3751DB"/>
    <w:multiLevelType w:val="hybridMultilevel"/>
    <w:tmpl w:val="6958E0EE"/>
    <w:lvl w:ilvl="0" w:tplc="A3B865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34862860"/>
    <w:multiLevelType w:val="multilevel"/>
    <w:tmpl w:val="322E574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42108B"/>
    <w:multiLevelType w:val="hybridMultilevel"/>
    <w:tmpl w:val="2BA0E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F6254"/>
    <w:multiLevelType w:val="hybridMultilevel"/>
    <w:tmpl w:val="E3B8C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67F1E"/>
    <w:multiLevelType w:val="multilevel"/>
    <w:tmpl w:val="9B7EB7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45C67019"/>
    <w:multiLevelType w:val="multilevel"/>
    <w:tmpl w:val="74DA2D3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FD3417"/>
    <w:multiLevelType w:val="hybridMultilevel"/>
    <w:tmpl w:val="14F09940"/>
    <w:lvl w:ilvl="0" w:tplc="8E04ACDA">
      <w:start w:val="1"/>
      <w:numFmt w:val="bullet"/>
      <w:suff w:val="space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1639A"/>
    <w:multiLevelType w:val="multilevel"/>
    <w:tmpl w:val="9F0C1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9EF5640"/>
    <w:multiLevelType w:val="hybridMultilevel"/>
    <w:tmpl w:val="43045BCC"/>
    <w:lvl w:ilvl="0" w:tplc="74566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F4B55E9"/>
    <w:multiLevelType w:val="multilevel"/>
    <w:tmpl w:val="413AD0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D96B6A"/>
    <w:multiLevelType w:val="hybridMultilevel"/>
    <w:tmpl w:val="6E84230C"/>
    <w:lvl w:ilvl="0" w:tplc="E4A04D28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7B123BEB"/>
    <w:multiLevelType w:val="hybridMultilevel"/>
    <w:tmpl w:val="C2A2412A"/>
    <w:lvl w:ilvl="0" w:tplc="0419000D">
      <w:start w:val="1"/>
      <w:numFmt w:val="bullet"/>
      <w:lvlText w:val=""/>
      <w:lvlJc w:val="left"/>
      <w:pPr>
        <w:ind w:left="0" w:firstLine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C723B"/>
    <w:multiLevelType w:val="multilevel"/>
    <w:tmpl w:val="00F0726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433548">
    <w:abstractNumId w:val="4"/>
  </w:num>
  <w:num w:numId="2" w16cid:durableId="471676237">
    <w:abstractNumId w:val="0"/>
  </w:num>
  <w:num w:numId="3" w16cid:durableId="1810393042">
    <w:abstractNumId w:val="14"/>
  </w:num>
  <w:num w:numId="4" w16cid:durableId="2132936839">
    <w:abstractNumId w:val="6"/>
  </w:num>
  <w:num w:numId="5" w16cid:durableId="2101945053">
    <w:abstractNumId w:val="12"/>
  </w:num>
  <w:num w:numId="6" w16cid:durableId="833882128">
    <w:abstractNumId w:val="3"/>
  </w:num>
  <w:num w:numId="7" w16cid:durableId="1909530125">
    <w:abstractNumId w:val="2"/>
  </w:num>
  <w:num w:numId="8" w16cid:durableId="79059328">
    <w:abstractNumId w:val="10"/>
  </w:num>
  <w:num w:numId="9" w16cid:durableId="1569147274">
    <w:abstractNumId w:val="17"/>
  </w:num>
  <w:num w:numId="10" w16cid:durableId="1089930912">
    <w:abstractNumId w:val="13"/>
  </w:num>
  <w:num w:numId="11" w16cid:durableId="156918915">
    <w:abstractNumId w:val="7"/>
  </w:num>
  <w:num w:numId="12" w16cid:durableId="18474067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50801046">
    <w:abstractNumId w:val="9"/>
  </w:num>
  <w:num w:numId="14" w16cid:durableId="759564477">
    <w:abstractNumId w:val="15"/>
  </w:num>
  <w:num w:numId="15" w16cid:durableId="855072154">
    <w:abstractNumId w:val="5"/>
  </w:num>
  <w:num w:numId="16" w16cid:durableId="107236504">
    <w:abstractNumId w:val="8"/>
  </w:num>
  <w:num w:numId="17" w16cid:durableId="118500926">
    <w:abstractNumId w:val="11"/>
  </w:num>
  <w:num w:numId="18" w16cid:durableId="561142442">
    <w:abstractNumId w:val="16"/>
  </w:num>
  <w:num w:numId="19" w16cid:durableId="1801874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D0E"/>
    <w:rsid w:val="00010CDC"/>
    <w:rsid w:val="00014028"/>
    <w:rsid w:val="000330D6"/>
    <w:rsid w:val="000355E8"/>
    <w:rsid w:val="00043194"/>
    <w:rsid w:val="00071F25"/>
    <w:rsid w:val="000738F4"/>
    <w:rsid w:val="0008038D"/>
    <w:rsid w:val="000872DD"/>
    <w:rsid w:val="00087F07"/>
    <w:rsid w:val="00096E90"/>
    <w:rsid w:val="000A6880"/>
    <w:rsid w:val="000B2650"/>
    <w:rsid w:val="000B341B"/>
    <w:rsid w:val="000B6E64"/>
    <w:rsid w:val="000C3FC0"/>
    <w:rsid w:val="000D14B8"/>
    <w:rsid w:val="000F5AD2"/>
    <w:rsid w:val="001132A9"/>
    <w:rsid w:val="00114708"/>
    <w:rsid w:val="00122A97"/>
    <w:rsid w:val="00125073"/>
    <w:rsid w:val="0012686C"/>
    <w:rsid w:val="00130E69"/>
    <w:rsid w:val="00131CC9"/>
    <w:rsid w:val="00157D3D"/>
    <w:rsid w:val="001704E9"/>
    <w:rsid w:val="001746D5"/>
    <w:rsid w:val="001779FA"/>
    <w:rsid w:val="00183AC6"/>
    <w:rsid w:val="001A7162"/>
    <w:rsid w:val="001B6F04"/>
    <w:rsid w:val="001C230B"/>
    <w:rsid w:val="002045C3"/>
    <w:rsid w:val="00204B46"/>
    <w:rsid w:val="002050E5"/>
    <w:rsid w:val="002119A3"/>
    <w:rsid w:val="00223128"/>
    <w:rsid w:val="002302D5"/>
    <w:rsid w:val="002339CE"/>
    <w:rsid w:val="00242046"/>
    <w:rsid w:val="00244657"/>
    <w:rsid w:val="00281821"/>
    <w:rsid w:val="00282E1E"/>
    <w:rsid w:val="00295F68"/>
    <w:rsid w:val="00296652"/>
    <w:rsid w:val="002A229B"/>
    <w:rsid w:val="002A64FE"/>
    <w:rsid w:val="002F0D8A"/>
    <w:rsid w:val="002F3E79"/>
    <w:rsid w:val="003126B1"/>
    <w:rsid w:val="00312C7D"/>
    <w:rsid w:val="00315ADE"/>
    <w:rsid w:val="00322CC0"/>
    <w:rsid w:val="00336A9A"/>
    <w:rsid w:val="00340838"/>
    <w:rsid w:val="003427A4"/>
    <w:rsid w:val="00350AEB"/>
    <w:rsid w:val="00354AB4"/>
    <w:rsid w:val="00354D8D"/>
    <w:rsid w:val="00371B4D"/>
    <w:rsid w:val="00381FB9"/>
    <w:rsid w:val="003B54DA"/>
    <w:rsid w:val="003D508F"/>
    <w:rsid w:val="003E11DC"/>
    <w:rsid w:val="003E19D8"/>
    <w:rsid w:val="003F5B04"/>
    <w:rsid w:val="004026A5"/>
    <w:rsid w:val="00405B59"/>
    <w:rsid w:val="004065A2"/>
    <w:rsid w:val="00406B20"/>
    <w:rsid w:val="004125D1"/>
    <w:rsid w:val="004133B1"/>
    <w:rsid w:val="004260AB"/>
    <w:rsid w:val="0044493A"/>
    <w:rsid w:val="00450209"/>
    <w:rsid w:val="00463EA1"/>
    <w:rsid w:val="004969F4"/>
    <w:rsid w:val="00497873"/>
    <w:rsid w:val="004A5C02"/>
    <w:rsid w:val="004C0807"/>
    <w:rsid w:val="004D336F"/>
    <w:rsid w:val="004D4EEA"/>
    <w:rsid w:val="004D66F4"/>
    <w:rsid w:val="004E05CE"/>
    <w:rsid w:val="004E2B97"/>
    <w:rsid w:val="004E749D"/>
    <w:rsid w:val="00522C98"/>
    <w:rsid w:val="005329C2"/>
    <w:rsid w:val="005428CC"/>
    <w:rsid w:val="00551AC7"/>
    <w:rsid w:val="00552E74"/>
    <w:rsid w:val="00557A20"/>
    <w:rsid w:val="00567E79"/>
    <w:rsid w:val="00571EB1"/>
    <w:rsid w:val="005728EA"/>
    <w:rsid w:val="00591768"/>
    <w:rsid w:val="005A5829"/>
    <w:rsid w:val="005B0374"/>
    <w:rsid w:val="005B6B3E"/>
    <w:rsid w:val="005D4EBC"/>
    <w:rsid w:val="005E152E"/>
    <w:rsid w:val="005E7BC5"/>
    <w:rsid w:val="005F2259"/>
    <w:rsid w:val="00612619"/>
    <w:rsid w:val="00616CDF"/>
    <w:rsid w:val="00624800"/>
    <w:rsid w:val="006276A3"/>
    <w:rsid w:val="00654E87"/>
    <w:rsid w:val="006612CC"/>
    <w:rsid w:val="00670041"/>
    <w:rsid w:val="00673DA9"/>
    <w:rsid w:val="006749E7"/>
    <w:rsid w:val="006752EE"/>
    <w:rsid w:val="00675AA5"/>
    <w:rsid w:val="0068390D"/>
    <w:rsid w:val="00684884"/>
    <w:rsid w:val="00684E8F"/>
    <w:rsid w:val="006A3B20"/>
    <w:rsid w:val="006B1065"/>
    <w:rsid w:val="006B4BFF"/>
    <w:rsid w:val="006D1476"/>
    <w:rsid w:val="006E0A23"/>
    <w:rsid w:val="0071623D"/>
    <w:rsid w:val="007275F4"/>
    <w:rsid w:val="007369C5"/>
    <w:rsid w:val="007473D1"/>
    <w:rsid w:val="0075564E"/>
    <w:rsid w:val="00774369"/>
    <w:rsid w:val="00784CBF"/>
    <w:rsid w:val="007A0CFB"/>
    <w:rsid w:val="007A1682"/>
    <w:rsid w:val="007B11A9"/>
    <w:rsid w:val="007B11DE"/>
    <w:rsid w:val="007B258E"/>
    <w:rsid w:val="007C1B1C"/>
    <w:rsid w:val="007C274C"/>
    <w:rsid w:val="007C524F"/>
    <w:rsid w:val="007D312D"/>
    <w:rsid w:val="00802C7E"/>
    <w:rsid w:val="00803C69"/>
    <w:rsid w:val="00805699"/>
    <w:rsid w:val="00806685"/>
    <w:rsid w:val="0081058E"/>
    <w:rsid w:val="00821810"/>
    <w:rsid w:val="0082660D"/>
    <w:rsid w:val="00866628"/>
    <w:rsid w:val="0087562C"/>
    <w:rsid w:val="0088361A"/>
    <w:rsid w:val="008A49DE"/>
    <w:rsid w:val="008A7889"/>
    <w:rsid w:val="008A79D8"/>
    <w:rsid w:val="008B067A"/>
    <w:rsid w:val="008D2C37"/>
    <w:rsid w:val="00933E3C"/>
    <w:rsid w:val="00964511"/>
    <w:rsid w:val="00981C81"/>
    <w:rsid w:val="00991A9A"/>
    <w:rsid w:val="009A66B0"/>
    <w:rsid w:val="009B7EC3"/>
    <w:rsid w:val="009C7062"/>
    <w:rsid w:val="009D7707"/>
    <w:rsid w:val="009F6D3C"/>
    <w:rsid w:val="00A2079F"/>
    <w:rsid w:val="00A3033E"/>
    <w:rsid w:val="00A34995"/>
    <w:rsid w:val="00A34AF0"/>
    <w:rsid w:val="00A35AB5"/>
    <w:rsid w:val="00A44EAF"/>
    <w:rsid w:val="00A47DB8"/>
    <w:rsid w:val="00A66242"/>
    <w:rsid w:val="00A723B4"/>
    <w:rsid w:val="00A84B39"/>
    <w:rsid w:val="00AA1F39"/>
    <w:rsid w:val="00AC7EB8"/>
    <w:rsid w:val="00AD2941"/>
    <w:rsid w:val="00B11FF9"/>
    <w:rsid w:val="00B22CAA"/>
    <w:rsid w:val="00B22EB2"/>
    <w:rsid w:val="00B253A2"/>
    <w:rsid w:val="00B26C82"/>
    <w:rsid w:val="00B308D1"/>
    <w:rsid w:val="00B30C69"/>
    <w:rsid w:val="00B41895"/>
    <w:rsid w:val="00B453CC"/>
    <w:rsid w:val="00B6328F"/>
    <w:rsid w:val="00B639CA"/>
    <w:rsid w:val="00B647D2"/>
    <w:rsid w:val="00B97D0E"/>
    <w:rsid w:val="00BA6259"/>
    <w:rsid w:val="00BD40CE"/>
    <w:rsid w:val="00BE57A3"/>
    <w:rsid w:val="00BF5ADA"/>
    <w:rsid w:val="00BF7E7F"/>
    <w:rsid w:val="00C007D0"/>
    <w:rsid w:val="00C1312C"/>
    <w:rsid w:val="00C26159"/>
    <w:rsid w:val="00C61286"/>
    <w:rsid w:val="00C62DC9"/>
    <w:rsid w:val="00C635CC"/>
    <w:rsid w:val="00C67C2E"/>
    <w:rsid w:val="00C70540"/>
    <w:rsid w:val="00C73378"/>
    <w:rsid w:val="00CA58B5"/>
    <w:rsid w:val="00CC0E8D"/>
    <w:rsid w:val="00CC5B7E"/>
    <w:rsid w:val="00CC5E1B"/>
    <w:rsid w:val="00CC6B9D"/>
    <w:rsid w:val="00CC73EE"/>
    <w:rsid w:val="00CD5706"/>
    <w:rsid w:val="00CE4CB3"/>
    <w:rsid w:val="00D13BFC"/>
    <w:rsid w:val="00D15DC8"/>
    <w:rsid w:val="00D33483"/>
    <w:rsid w:val="00D360AC"/>
    <w:rsid w:val="00D44E76"/>
    <w:rsid w:val="00D45820"/>
    <w:rsid w:val="00D46F71"/>
    <w:rsid w:val="00D534EC"/>
    <w:rsid w:val="00DC026B"/>
    <w:rsid w:val="00DC08B2"/>
    <w:rsid w:val="00DC3D6D"/>
    <w:rsid w:val="00DC60DF"/>
    <w:rsid w:val="00DF13C6"/>
    <w:rsid w:val="00E425E1"/>
    <w:rsid w:val="00E46FCB"/>
    <w:rsid w:val="00E47847"/>
    <w:rsid w:val="00E51852"/>
    <w:rsid w:val="00E54B40"/>
    <w:rsid w:val="00E64386"/>
    <w:rsid w:val="00E922D1"/>
    <w:rsid w:val="00E9308F"/>
    <w:rsid w:val="00E96A0C"/>
    <w:rsid w:val="00EA397C"/>
    <w:rsid w:val="00ED5673"/>
    <w:rsid w:val="00EE07A9"/>
    <w:rsid w:val="00F013BE"/>
    <w:rsid w:val="00F14B04"/>
    <w:rsid w:val="00F1636D"/>
    <w:rsid w:val="00F30B92"/>
    <w:rsid w:val="00F527EE"/>
    <w:rsid w:val="00F52FAD"/>
    <w:rsid w:val="00F57673"/>
    <w:rsid w:val="00FD18FB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BA293"/>
  <w15:chartTrackingRefBased/>
  <w15:docId w15:val="{471BF066-1C8E-4840-90A2-DD82E2BE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6A5"/>
    <w:rPr>
      <w:sz w:val="24"/>
      <w:szCs w:val="24"/>
    </w:rPr>
  </w:style>
  <w:style w:type="paragraph" w:styleId="4">
    <w:name w:val="heading 4"/>
    <w:basedOn w:val="a"/>
    <w:link w:val="40"/>
    <w:qFormat/>
    <w:rsid w:val="004026A5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4026A5"/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4026A5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1">
    <w:name w:val="Обычный (Интернет)1"/>
    <w:basedOn w:val="a"/>
    <w:uiPriority w:val="99"/>
    <w:unhideWhenUsed/>
    <w:rsid w:val="00B97D0E"/>
    <w:pPr>
      <w:spacing w:before="100" w:beforeAutospacing="1" w:after="100" w:afterAutospacing="1"/>
    </w:pPr>
  </w:style>
  <w:style w:type="character" w:styleId="a4">
    <w:name w:val="Emphasis"/>
    <w:uiPriority w:val="20"/>
    <w:qFormat/>
    <w:rsid w:val="00B97D0E"/>
    <w:rPr>
      <w:i/>
      <w:iCs/>
    </w:rPr>
  </w:style>
  <w:style w:type="character" w:styleId="a5">
    <w:name w:val="Strong"/>
    <w:uiPriority w:val="22"/>
    <w:qFormat/>
    <w:rsid w:val="00B97D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82E1E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uiPriority w:val="99"/>
    <w:semiHidden/>
    <w:rsid w:val="00282E1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64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59"/>
    <w:rsid w:val="00981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CC0E8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a">
    <w:name w:val="Прижатый влево"/>
    <w:basedOn w:val="a"/>
    <w:next w:val="a"/>
    <w:uiPriority w:val="99"/>
    <w:rsid w:val="00CC0E8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uiPriority w:val="99"/>
    <w:semiHidden/>
    <w:unhideWhenUsed/>
    <w:rsid w:val="00CC0E8D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312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3126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3126B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3126B1"/>
    <w:rPr>
      <w:sz w:val="24"/>
      <w:szCs w:val="24"/>
    </w:rPr>
  </w:style>
  <w:style w:type="character" w:customStyle="1" w:styleId="apple-converted-space">
    <w:name w:val="apple-converted-space"/>
    <w:rsid w:val="00071F25"/>
  </w:style>
  <w:style w:type="paragraph" w:customStyle="1" w:styleId="formattext">
    <w:name w:val="formattext"/>
    <w:basedOn w:val="a"/>
    <w:rsid w:val="00AD2941"/>
    <w:pPr>
      <w:spacing w:before="100" w:beforeAutospacing="1" w:after="100" w:afterAutospacing="1"/>
    </w:pPr>
  </w:style>
  <w:style w:type="paragraph" w:customStyle="1" w:styleId="ConsNonformat">
    <w:name w:val="ConsNonformat"/>
    <w:rsid w:val="006B4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2F3E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6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cp:lastModifiedBy>Пользователь</cp:lastModifiedBy>
  <cp:revision>18</cp:revision>
  <cp:lastPrinted>2025-03-18T04:24:00Z</cp:lastPrinted>
  <dcterms:created xsi:type="dcterms:W3CDTF">2025-02-18T05:11:00Z</dcterms:created>
  <dcterms:modified xsi:type="dcterms:W3CDTF">2025-03-18T04:24:00Z</dcterms:modified>
</cp:coreProperties>
</file>